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44"/>
          <w:szCs w:val="44"/>
        </w:rPr>
        <w:t>楚雄市科技成果转化项目申请报告（2023-2024）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项目类别： 科技成果转移转化（□乡村振兴项目 □其他项目）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  <w:u w:val="thick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项目实施期限：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年   月  至     年    月   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项目承担单位：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（公章）       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参加合作单位：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（公章）                                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项目负责人及联系方式（手机）：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项目联系人及联系方式（手机）：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项目联系人邮箱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：                                     </w:t>
      </w: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方正仿宋简体" w:cs="Times New Roman"/>
          <w:b/>
          <w:bCs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bCs/>
          <w:spacing w:val="6"/>
          <w:sz w:val="36"/>
          <w:szCs w:val="36"/>
        </w:rPr>
        <w:t>楚雄市工业信息化科学技术局制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pacing w:val="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6"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pacing w:val="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6"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pacing w:val="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6"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6"/>
          <w:szCs w:val="36"/>
        </w:rPr>
        <w:t>编制说明</w:t>
      </w:r>
    </w:p>
    <w:p>
      <w:pPr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科技成果转移转化类别中，除科技助力乡村振兴项目外，其他项目包括技术转移机构、人才队伍、技术市场建设和科技成果转化示范等。</w:t>
      </w:r>
    </w:p>
    <w:p>
      <w:pPr>
        <w:ind w:firstLine="627" w:firstLineChars="196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二、项目申报表中，项目所属领域按“八大产业”、“三张牌”、“其他”等领域选取（可多选）。单位性质按事业单位、国有企业、国有控股企业、国有参股企业以及非国有企业和其他选择填报。</w:t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6"/>
          <w:szCs w:val="36"/>
        </w:rPr>
        <w:t>目  录</w:t>
      </w:r>
    </w:p>
    <w:p>
      <w:pP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一、楚雄市科技成果转化项目资金承担单位诚信承诺书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二、项目申报表（2023-2024）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三、科技成果转化项目资金2023-2024年度实施方案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四、科技成果转化项目资金预算书（2023-2024）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五、项目附件材料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（一）项目基本概况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（二）项目绩效目标申报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（三）营业执照（三证合一）或事业法人证书（复印件，盖单位公章）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其他与项目相关的材料。</w:t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6"/>
          <w:szCs w:val="36"/>
        </w:rPr>
        <w:t>科技成果转化项目资金承担单位诚信承诺书</w:t>
      </w:r>
    </w:p>
    <w:p>
      <w:pPr>
        <w:spacing w:line="560" w:lineRule="exact"/>
        <w:ind w:firstLine="72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一、我单位保证在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科技成果转化项目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资金实施中所提交材料的真实性和准确性。</w:t>
      </w:r>
    </w:p>
    <w:p>
      <w:pPr>
        <w:widowControl/>
        <w:spacing w:line="560" w:lineRule="exact"/>
        <w:ind w:firstLine="645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二、我单位将严格履行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科技成果转化项目</w:t>
      </w:r>
      <w:r>
        <w:rPr>
          <w:rStyle w:val="16"/>
          <w:rFonts w:hint="default" w:ascii="Times New Roman" w:hAnsi="Times New Roman" w:eastAsia="方正仿宋简体" w:cs="Times New Roman"/>
          <w:b w:val="0"/>
          <w:bCs/>
          <w:sz w:val="32"/>
          <w:szCs w:val="32"/>
          <w:shd w:val="clear" w:color="auto" w:fill="FFFFFF"/>
        </w:rPr>
        <w:t>资金管理办法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Style w:val="16"/>
          <w:rFonts w:hint="default" w:ascii="Times New Roman" w:hAnsi="Times New Roman" w:eastAsia="方正仿宋简体" w:cs="Times New Roman"/>
          <w:b w:val="0"/>
          <w:bCs/>
          <w:sz w:val="32"/>
          <w:szCs w:val="32"/>
          <w:shd w:val="clear" w:color="auto" w:fill="FFFFFF"/>
        </w:rPr>
        <w:t>云南省科技计划项目资金管理办法（试行）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云南省科技厅科技计划项目管理办法等规定，为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科技成果转化项目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实施提供必要的条件和进行有效的管理与监督。</w:t>
      </w:r>
    </w:p>
    <w:p>
      <w:pPr>
        <w:widowControl/>
        <w:spacing w:line="560" w:lineRule="exact"/>
        <w:ind w:firstLine="645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三、我单位保证项目立项后严格按照签订的任务合同书、预算书、绩效目标表等执行，按时、按质、按量报送相关材料。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项目承担单位（盖章）：</w:t>
      </w:r>
    </w:p>
    <w:p>
      <w:pPr>
        <w:widowControl/>
        <w:spacing w:line="560" w:lineRule="exact"/>
        <w:ind w:firstLine="4000" w:firstLineChars="125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单位法定代表人签字：</w:t>
      </w:r>
    </w:p>
    <w:p>
      <w:pPr>
        <w:widowControl/>
        <w:spacing w:line="560" w:lineRule="exact"/>
        <w:ind w:firstLine="4160" w:firstLineChars="13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年   月   日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一、项目申报表（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2023－2024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）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983"/>
        <w:gridCol w:w="254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项目名称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项目所属领域（可多选）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“八大产业”：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生物医药和大健康产业、旅游文化产业、信息产业、现代物流产业 、高原特色现代农业产业 、新材料产业、先进装备制造业 、食品与消费品制造业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“三张牌”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：绿色能源、绿色食品、健康生活目的地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数字经济、其他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项目实施地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申报单位名称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单位性质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项目类别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科技成果转移转化（□乡村振兴项目 □其他项目）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项目负责人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手　机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电子邮箱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项目联系人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手　机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电子邮箱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项目总预算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万元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其中申请专项资金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0" w:firstLineChars="5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自筹资金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万元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其他财政资金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0" w:firstLineChars="5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项目起始日期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完成日期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二、参加合作单位基本情况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42"/>
        <w:gridCol w:w="1878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序号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单位名称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单位性质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三、项目团队成员情况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年龄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工作单位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职称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（职务）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项目内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四、项目的背景与意义（限500字内）：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项目承担单位的基本信息、人员、创新实力、组织保障能力等情况。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项目申报的意义，项目申报的可行性、必要性等。</w:t>
            </w:r>
          </w:p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</w:t>
      </w:r>
    </w:p>
    <w:p>
      <w:pPr>
        <w:spacing w:line="54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五、项目实施期实施内容（限500字内）：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总括及分年度概述。</w:t>
            </w:r>
          </w:p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六、项目实施期总体目标及绩效指标（限500字内）：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概述项目实施期总体目标及绩效指标。</w:t>
            </w:r>
          </w:p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54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七、项目实施预期经济和社会效益（限500字内）：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分年度概述。</w:t>
            </w:r>
          </w:p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八、项目经费预算</w:t>
      </w:r>
    </w:p>
    <w:p>
      <w:pPr>
        <w:spacing w:line="440" w:lineRule="exact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(一)经费筹措及支出预算                                     （单位: 万元）</w:t>
      </w:r>
    </w:p>
    <w:tbl>
      <w:tblPr>
        <w:tblStyle w:val="10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599"/>
        <w:gridCol w:w="2625"/>
        <w:gridCol w:w="17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经费来源预算</w:t>
            </w:r>
          </w:p>
        </w:tc>
        <w:tc>
          <w:tcPr>
            <w:tcW w:w="5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科   目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总经费来源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科   目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总经费支出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其中：财政科技经费支出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1.财政科技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经费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1.人员费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2.单位自筹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20" w:firstLineChars="50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（1）项目负责人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3.银行贷款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20" w:firstLineChars="50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（2）主要研究人员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4.其他：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2.设备费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（1）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20" w:firstLineChars="50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（1）购置费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（2）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（2）试制费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（3）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3.能源材料费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（1）原材料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（2）燃料及动力费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（3）低值易耗品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（4）其他材料费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4．试验外协费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（1）测试及化验费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（2）外协费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（3）租赁费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5．技术引进费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6．差旅费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7．知识产权保护费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8．管理费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9．其他费用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合  计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合   计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kern w:val="2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spacing w:line="480" w:lineRule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（二）分年度预算                                          （单位：万元）</w:t>
      </w:r>
    </w:p>
    <w:tbl>
      <w:tblPr>
        <w:tblStyle w:val="10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50"/>
        <w:gridCol w:w="1470"/>
        <w:gridCol w:w="1470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年度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用款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计划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年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年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年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用款总额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市科技经费拨款计划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（委托方填写）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市科技经费用款计划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九、审核意见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申报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7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负责人签名：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（单位公章）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部门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7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单位负责人签名：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经办人签名：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经办人联系电话：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　　　　　　　　　年　　　月　　　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335E0D"/>
    <w:rsid w:val="00006EAB"/>
    <w:rsid w:val="00034525"/>
    <w:rsid w:val="000C6290"/>
    <w:rsid w:val="0011163F"/>
    <w:rsid w:val="0012157D"/>
    <w:rsid w:val="00125886"/>
    <w:rsid w:val="00127992"/>
    <w:rsid w:val="00146CE4"/>
    <w:rsid w:val="002740E9"/>
    <w:rsid w:val="00282202"/>
    <w:rsid w:val="002832B4"/>
    <w:rsid w:val="002A26C7"/>
    <w:rsid w:val="002A578D"/>
    <w:rsid w:val="003B048E"/>
    <w:rsid w:val="003F27E7"/>
    <w:rsid w:val="00472AEA"/>
    <w:rsid w:val="00591B2B"/>
    <w:rsid w:val="006030EC"/>
    <w:rsid w:val="006A03C7"/>
    <w:rsid w:val="006A2F57"/>
    <w:rsid w:val="006E5164"/>
    <w:rsid w:val="007F6E8A"/>
    <w:rsid w:val="00826B5D"/>
    <w:rsid w:val="00827A05"/>
    <w:rsid w:val="008B57DC"/>
    <w:rsid w:val="008D31D1"/>
    <w:rsid w:val="009577C0"/>
    <w:rsid w:val="00984398"/>
    <w:rsid w:val="00A23B51"/>
    <w:rsid w:val="00A963C1"/>
    <w:rsid w:val="00B04D57"/>
    <w:rsid w:val="00B407F8"/>
    <w:rsid w:val="00BD1E09"/>
    <w:rsid w:val="00CD7792"/>
    <w:rsid w:val="00DC5497"/>
    <w:rsid w:val="00EB6E67"/>
    <w:rsid w:val="00F30D02"/>
    <w:rsid w:val="00F7593E"/>
    <w:rsid w:val="02061417"/>
    <w:rsid w:val="03D323F0"/>
    <w:rsid w:val="0D1F3419"/>
    <w:rsid w:val="0E9017F5"/>
    <w:rsid w:val="10661202"/>
    <w:rsid w:val="132A29AE"/>
    <w:rsid w:val="1CC162B2"/>
    <w:rsid w:val="215B13B8"/>
    <w:rsid w:val="27335E0D"/>
    <w:rsid w:val="3C597965"/>
    <w:rsid w:val="41A469FC"/>
    <w:rsid w:val="4B2C3A29"/>
    <w:rsid w:val="56350309"/>
    <w:rsid w:val="5E7D7150"/>
    <w:rsid w:val="65993251"/>
    <w:rsid w:val="6754311A"/>
    <w:rsid w:val="68C32665"/>
    <w:rsid w:val="72D836E1"/>
    <w:rsid w:val="74D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方正仿宋简体" w:hAnsi="方正仿宋简体" w:eastAsia="方正仿宋简体" w:cs="方正仿宋简体"/>
      <w:sz w:val="32"/>
      <w:szCs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cs="Times New Roman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5">
    <w:name w:val="15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2"/>
    <w:qFormat/>
    <w:uiPriority w:val="0"/>
    <w:rPr>
      <w:rFonts w:hint="default" w:ascii="Calibri" w:hAnsi="Calibri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其他...</Company>
  <Pages>6</Pages>
  <Words>275</Words>
  <Characters>1569</Characters>
  <Lines>13</Lines>
  <Paragraphs>3</Paragraphs>
  <TotalTime>18</TotalTime>
  <ScaleCrop>false</ScaleCrop>
  <LinksUpToDate>false</LinksUpToDate>
  <CharactersWithSpaces>1841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2023-01-28T09:11:00Z</dcterms:created>
  <dc:creator>Administrator</dc:creator>
  <cp:lastModifiedBy>Administrator</cp:lastModifiedBy>
  <cp:lastPrinted>2023-06-09T01:13:00Z</cp:lastPrinted>
  <dcterms:modified xsi:type="dcterms:W3CDTF">2023-07-05T07:52:37Z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